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1ECB2" w14:textId="6C1DF234" w:rsidR="00312292" w:rsidRDefault="00312292" w:rsidP="00312292">
      <w:pPr>
        <w:jc w:val="center"/>
        <w:rPr>
          <w:rFonts w:ascii="Noto Sans" w:hAnsi="Noto Sans" w:cs="Noto Sans"/>
          <w:color w:val="595959"/>
          <w:bdr w:val="none" w:sz="0" w:space="0" w:color="auto" w:frame="1"/>
        </w:rPr>
      </w:pPr>
      <w:r>
        <w:rPr>
          <w:rFonts w:ascii="Noto Sans" w:hAnsi="Noto Sans" w:cs="Noto Sans"/>
          <w:color w:val="595959"/>
          <w:bdr w:val="none" w:sz="0" w:space="0" w:color="auto" w:frame="1"/>
        </w:rPr>
        <w:t>ELECTRICAL CONTROLS ENGINEER</w:t>
      </w:r>
    </w:p>
    <w:p w14:paraId="5AFD4433" w14:textId="7FB62117" w:rsidR="000D072D" w:rsidRDefault="000D072D" w:rsidP="00312292">
      <w:pPr>
        <w:jc w:val="center"/>
        <w:rPr>
          <w:rFonts w:ascii="Noto Sans" w:hAnsi="Noto Sans" w:cs="Noto Sans"/>
          <w:color w:val="595959"/>
          <w:bdr w:val="none" w:sz="0" w:space="0" w:color="auto" w:frame="1"/>
        </w:rPr>
      </w:pPr>
      <w:r>
        <w:rPr>
          <w:rFonts w:ascii="Noto Sans" w:hAnsi="Noto Sans" w:cs="Noto Sans"/>
          <w:color w:val="595959"/>
          <w:bdr w:val="none" w:sz="0" w:space="0" w:color="auto" w:frame="1"/>
        </w:rPr>
        <w:t>DRAFT 11/25/25</w:t>
      </w:r>
    </w:p>
    <w:p w14:paraId="5F8164E1" w14:textId="77777777" w:rsidR="00D01757" w:rsidRDefault="00D01757" w:rsidP="00312292">
      <w:pPr>
        <w:rPr>
          <w:rFonts w:ascii="Noto Sans" w:hAnsi="Noto Sans" w:cs="Noto Sans"/>
          <w:b/>
          <w:bCs/>
          <w:color w:val="595959"/>
        </w:rPr>
      </w:pPr>
    </w:p>
    <w:p w14:paraId="7233A2BC" w14:textId="166944CF" w:rsidR="00312292" w:rsidRPr="00312292" w:rsidRDefault="00312292" w:rsidP="00312292">
      <w:pPr>
        <w:rPr>
          <w:rFonts w:ascii="Noto Sans" w:hAnsi="Noto Sans" w:cs="Noto Sans"/>
          <w:color w:val="595959"/>
        </w:rPr>
      </w:pPr>
      <w:r w:rsidRPr="00312292">
        <w:rPr>
          <w:rFonts w:ascii="Noto Sans" w:hAnsi="Noto Sans" w:cs="Noto Sans"/>
          <w:b/>
          <w:bCs/>
          <w:i/>
          <w:iCs/>
          <w:color w:val="595959"/>
        </w:rPr>
        <w:t>Job Description</w:t>
      </w:r>
    </w:p>
    <w:p w14:paraId="41F6FAA9" w14:textId="77777777" w:rsidR="00312292" w:rsidRDefault="00312292" w:rsidP="00312292">
      <w:pPr>
        <w:rPr>
          <w:rFonts w:ascii="Noto Sans" w:hAnsi="Noto Sans" w:cs="Noto Sans"/>
          <w:color w:val="595959"/>
        </w:rPr>
      </w:pPr>
      <w:r w:rsidRPr="00312292">
        <w:rPr>
          <w:rFonts w:ascii="Noto Sans" w:hAnsi="Noto Sans" w:cs="Noto Sans"/>
          <w:color w:val="595959"/>
        </w:rPr>
        <w:t xml:space="preserve">A </w:t>
      </w:r>
      <w:proofErr w:type="spellStart"/>
      <w:r w:rsidRPr="00312292">
        <w:rPr>
          <w:rFonts w:ascii="Noto Sans" w:hAnsi="Noto Sans" w:cs="Noto Sans"/>
          <w:color w:val="595959"/>
        </w:rPr>
        <w:t>Norwalt</w:t>
      </w:r>
      <w:proofErr w:type="spellEnd"/>
      <w:r w:rsidRPr="00312292">
        <w:rPr>
          <w:rFonts w:ascii="Noto Sans" w:hAnsi="Noto Sans" w:cs="Noto Sans"/>
          <w:color w:val="595959"/>
        </w:rPr>
        <w:t xml:space="preserve"> Electrical Controls Engineer will use information provided by customer spec, mechanical engineering team, and project managers to create electrical schematics using a CAD or electrical drawing software package. </w:t>
      </w:r>
      <w:proofErr w:type="spellStart"/>
      <w:r w:rsidRPr="00312292">
        <w:rPr>
          <w:rFonts w:ascii="Noto Sans" w:hAnsi="Noto Sans" w:cs="Noto Sans"/>
          <w:color w:val="595959"/>
        </w:rPr>
        <w:t>Norwalt</w:t>
      </w:r>
      <w:proofErr w:type="spellEnd"/>
      <w:r w:rsidRPr="00312292">
        <w:rPr>
          <w:rFonts w:ascii="Noto Sans" w:hAnsi="Noto Sans" w:cs="Noto Sans"/>
          <w:color w:val="595959"/>
        </w:rPr>
        <w:t xml:space="preserve"> is an Engineer to Order (ETO) company and therefore provides unique and custom machinery to meet the needs of its customers. Therefore, the machines employees are exposed to are always unique and evolve with technological advancements. Machines are assembled at </w:t>
      </w:r>
      <w:proofErr w:type="spellStart"/>
      <w:r w:rsidRPr="00312292">
        <w:rPr>
          <w:rFonts w:ascii="Noto Sans" w:hAnsi="Noto Sans" w:cs="Noto Sans"/>
          <w:color w:val="595959"/>
        </w:rPr>
        <w:t>Norwalt</w:t>
      </w:r>
      <w:proofErr w:type="spellEnd"/>
      <w:r w:rsidRPr="00312292">
        <w:rPr>
          <w:rFonts w:ascii="Noto Sans" w:hAnsi="Noto Sans" w:cs="Noto Sans"/>
          <w:color w:val="595959"/>
        </w:rPr>
        <w:t xml:space="preserve"> starting with a bare frame then built and tested prior to shipping to </w:t>
      </w:r>
      <w:proofErr w:type="spellStart"/>
      <w:r w:rsidRPr="00312292">
        <w:rPr>
          <w:rFonts w:ascii="Noto Sans" w:hAnsi="Noto Sans" w:cs="Noto Sans"/>
          <w:color w:val="595959"/>
        </w:rPr>
        <w:t>Norwalt</w:t>
      </w:r>
      <w:proofErr w:type="spellEnd"/>
      <w:r w:rsidRPr="00312292">
        <w:rPr>
          <w:rFonts w:ascii="Noto Sans" w:hAnsi="Noto Sans" w:cs="Noto Sans"/>
          <w:color w:val="595959"/>
        </w:rPr>
        <w:t xml:space="preserve"> customer facilities.</w:t>
      </w:r>
    </w:p>
    <w:p w14:paraId="61185AF3" w14:textId="77777777" w:rsidR="00312292" w:rsidRPr="00312292" w:rsidRDefault="00312292" w:rsidP="00312292">
      <w:pPr>
        <w:rPr>
          <w:rFonts w:ascii="Noto Sans" w:hAnsi="Noto Sans" w:cs="Noto Sans"/>
          <w:color w:val="595959"/>
        </w:rPr>
      </w:pPr>
    </w:p>
    <w:p w14:paraId="3AFB02AE" w14:textId="77777777" w:rsidR="00312292" w:rsidRPr="00312292" w:rsidRDefault="00312292" w:rsidP="00312292">
      <w:pPr>
        <w:rPr>
          <w:rFonts w:ascii="Noto Sans" w:hAnsi="Noto Sans" w:cs="Noto Sans"/>
          <w:color w:val="595959"/>
        </w:rPr>
      </w:pPr>
      <w:r w:rsidRPr="00312292">
        <w:rPr>
          <w:rFonts w:ascii="Noto Sans" w:hAnsi="Noto Sans" w:cs="Noto Sans"/>
          <w:b/>
          <w:bCs/>
          <w:i/>
          <w:iCs/>
          <w:color w:val="595959"/>
        </w:rPr>
        <w:t>Essential Duties and Responsibilities</w:t>
      </w:r>
    </w:p>
    <w:p w14:paraId="4AA2AC85" w14:textId="77777777" w:rsidR="00312292" w:rsidRPr="00312292" w:rsidRDefault="00312292" w:rsidP="00312292">
      <w:pPr>
        <w:rPr>
          <w:rFonts w:ascii="Noto Sans" w:hAnsi="Noto Sans" w:cs="Noto Sans"/>
          <w:color w:val="595959"/>
        </w:rPr>
      </w:pPr>
      <w:r w:rsidRPr="00312292">
        <w:rPr>
          <w:rFonts w:ascii="Noto Sans" w:hAnsi="Noto Sans" w:cs="Noto Sans"/>
          <w:color w:val="595959"/>
        </w:rPr>
        <w:t>· Work with engineering team to develop quality electrical control schematics</w:t>
      </w:r>
    </w:p>
    <w:p w14:paraId="5DC145F4" w14:textId="77777777" w:rsidR="00312292" w:rsidRPr="00312292" w:rsidRDefault="00312292" w:rsidP="00312292">
      <w:pPr>
        <w:rPr>
          <w:rFonts w:ascii="Noto Sans" w:hAnsi="Noto Sans" w:cs="Noto Sans"/>
          <w:color w:val="595959"/>
        </w:rPr>
      </w:pPr>
      <w:r w:rsidRPr="00312292">
        <w:rPr>
          <w:rFonts w:ascii="Noto Sans" w:hAnsi="Noto Sans" w:cs="Noto Sans"/>
          <w:color w:val="595959"/>
        </w:rPr>
        <w:t>· Create bill of materials for all required electrical components</w:t>
      </w:r>
    </w:p>
    <w:p w14:paraId="5AA58119" w14:textId="77777777" w:rsidR="00312292" w:rsidRPr="00312292" w:rsidRDefault="00312292" w:rsidP="00312292">
      <w:pPr>
        <w:rPr>
          <w:rFonts w:ascii="Noto Sans" w:hAnsi="Noto Sans" w:cs="Noto Sans"/>
          <w:color w:val="595959"/>
        </w:rPr>
      </w:pPr>
      <w:r w:rsidRPr="00312292">
        <w:rPr>
          <w:rFonts w:ascii="Noto Sans" w:hAnsi="Noto Sans" w:cs="Noto Sans"/>
          <w:color w:val="595959"/>
        </w:rPr>
        <w:t>· Work with purchasing department to order and receive material in a timely manner</w:t>
      </w:r>
    </w:p>
    <w:p w14:paraId="1A5685A9" w14:textId="77777777" w:rsidR="00312292" w:rsidRPr="00312292" w:rsidRDefault="00312292" w:rsidP="00312292">
      <w:pPr>
        <w:rPr>
          <w:rFonts w:ascii="Noto Sans" w:hAnsi="Noto Sans" w:cs="Noto Sans"/>
          <w:color w:val="595959"/>
        </w:rPr>
      </w:pPr>
      <w:r w:rsidRPr="00312292">
        <w:rPr>
          <w:rFonts w:ascii="Noto Sans" w:hAnsi="Noto Sans" w:cs="Noto Sans"/>
          <w:color w:val="595959"/>
        </w:rPr>
        <w:t>· Work with electrical departments to oversee control panel layout, and machine frame wiring</w:t>
      </w:r>
    </w:p>
    <w:p w14:paraId="04525540" w14:textId="77777777" w:rsidR="00312292" w:rsidRPr="00312292" w:rsidRDefault="00312292" w:rsidP="00312292">
      <w:pPr>
        <w:rPr>
          <w:rFonts w:ascii="Noto Sans" w:hAnsi="Noto Sans" w:cs="Noto Sans"/>
          <w:color w:val="595959"/>
        </w:rPr>
      </w:pPr>
      <w:r w:rsidRPr="00312292">
        <w:rPr>
          <w:rFonts w:ascii="Noto Sans" w:hAnsi="Noto Sans" w:cs="Noto Sans"/>
          <w:color w:val="595959"/>
        </w:rPr>
        <w:t>· Create final electrical controls package to be shipped with machines</w:t>
      </w:r>
    </w:p>
    <w:p w14:paraId="659D3C35" w14:textId="77777777" w:rsidR="00312292" w:rsidRDefault="00312292" w:rsidP="00312292">
      <w:pPr>
        <w:rPr>
          <w:rFonts w:ascii="Noto Sans" w:hAnsi="Noto Sans" w:cs="Noto Sans"/>
          <w:color w:val="595959"/>
        </w:rPr>
      </w:pPr>
      <w:r w:rsidRPr="00312292">
        <w:rPr>
          <w:rFonts w:ascii="Noto Sans" w:hAnsi="Noto Sans" w:cs="Noto Sans"/>
          <w:color w:val="595959"/>
        </w:rPr>
        <w:t>· Program HMI’s PLC’s, servo motors, visions systems, and robots</w:t>
      </w:r>
    </w:p>
    <w:p w14:paraId="47568FC5" w14:textId="77777777" w:rsidR="00312292" w:rsidRPr="00312292" w:rsidRDefault="00312292" w:rsidP="00312292">
      <w:pPr>
        <w:rPr>
          <w:rFonts w:ascii="Noto Sans" w:hAnsi="Noto Sans" w:cs="Noto Sans"/>
          <w:color w:val="595959"/>
        </w:rPr>
      </w:pPr>
    </w:p>
    <w:p w14:paraId="5C1BB3CA" w14:textId="77777777" w:rsidR="00312292" w:rsidRPr="00312292" w:rsidRDefault="00312292" w:rsidP="00312292">
      <w:pPr>
        <w:rPr>
          <w:rFonts w:ascii="Noto Sans" w:hAnsi="Noto Sans" w:cs="Noto Sans"/>
          <w:color w:val="595959"/>
        </w:rPr>
      </w:pPr>
      <w:r w:rsidRPr="00312292">
        <w:rPr>
          <w:rFonts w:ascii="Noto Sans" w:hAnsi="Noto Sans" w:cs="Noto Sans"/>
          <w:b/>
          <w:bCs/>
          <w:i/>
          <w:iCs/>
          <w:color w:val="595959"/>
        </w:rPr>
        <w:t>Qualification Requirements</w:t>
      </w:r>
    </w:p>
    <w:p w14:paraId="2DCD33DC" w14:textId="77777777" w:rsidR="00312292" w:rsidRPr="00312292" w:rsidRDefault="00312292" w:rsidP="00312292">
      <w:pPr>
        <w:rPr>
          <w:rFonts w:ascii="Noto Sans" w:hAnsi="Noto Sans" w:cs="Noto Sans"/>
          <w:color w:val="595959"/>
        </w:rPr>
      </w:pPr>
      <w:r w:rsidRPr="00312292">
        <w:rPr>
          <w:rFonts w:ascii="Noto Sans" w:hAnsi="Noto Sans" w:cs="Noto Sans"/>
          <w:color w:val="595959"/>
        </w:rPr>
        <w:t>· 2-year technical degree or demonstrable experience in control system design and plc programming</w:t>
      </w:r>
    </w:p>
    <w:p w14:paraId="344B52D8" w14:textId="77777777" w:rsidR="00312292" w:rsidRPr="00312292" w:rsidRDefault="00312292" w:rsidP="00312292">
      <w:pPr>
        <w:rPr>
          <w:rFonts w:ascii="Noto Sans" w:hAnsi="Noto Sans" w:cs="Noto Sans"/>
          <w:color w:val="595959"/>
        </w:rPr>
      </w:pPr>
      <w:r w:rsidRPr="00312292">
        <w:rPr>
          <w:rFonts w:ascii="Noto Sans" w:hAnsi="Noto Sans" w:cs="Noto Sans"/>
          <w:color w:val="595959"/>
        </w:rPr>
        <w:t>· Knowledge of industrial control components</w:t>
      </w:r>
    </w:p>
    <w:p w14:paraId="48B5ECBA" w14:textId="77777777" w:rsidR="00312292" w:rsidRPr="00312292" w:rsidRDefault="00312292" w:rsidP="00312292">
      <w:pPr>
        <w:rPr>
          <w:rFonts w:ascii="Noto Sans" w:hAnsi="Noto Sans" w:cs="Noto Sans"/>
          <w:color w:val="595959"/>
        </w:rPr>
      </w:pPr>
      <w:r w:rsidRPr="00312292">
        <w:rPr>
          <w:rFonts w:ascii="Noto Sans" w:hAnsi="Noto Sans" w:cs="Noto Sans"/>
          <w:color w:val="595959"/>
        </w:rPr>
        <w:t>· Basic knowledge of electrical controls design</w:t>
      </w:r>
    </w:p>
    <w:p w14:paraId="0647879F" w14:textId="77777777" w:rsidR="00312292" w:rsidRPr="00312292" w:rsidRDefault="00312292" w:rsidP="00312292">
      <w:pPr>
        <w:rPr>
          <w:rFonts w:ascii="Noto Sans" w:hAnsi="Noto Sans" w:cs="Noto Sans"/>
          <w:color w:val="595959"/>
        </w:rPr>
      </w:pPr>
      <w:r w:rsidRPr="00312292">
        <w:rPr>
          <w:rFonts w:ascii="Noto Sans" w:hAnsi="Noto Sans" w:cs="Noto Sans"/>
          <w:color w:val="595959"/>
        </w:rPr>
        <w:t>· Basic knowledge of computer systems and ethernet communication</w:t>
      </w:r>
    </w:p>
    <w:p w14:paraId="012A8F65" w14:textId="77777777" w:rsidR="00312292" w:rsidRPr="00312292" w:rsidRDefault="00312292" w:rsidP="00312292">
      <w:pPr>
        <w:rPr>
          <w:rFonts w:ascii="Noto Sans" w:hAnsi="Noto Sans" w:cs="Noto Sans"/>
          <w:color w:val="595959"/>
        </w:rPr>
      </w:pPr>
      <w:r w:rsidRPr="00312292">
        <w:rPr>
          <w:rFonts w:ascii="Noto Sans" w:hAnsi="Noto Sans" w:cs="Noto Sans"/>
          <w:color w:val="595959"/>
        </w:rPr>
        <w:t>· Ability to work in a team environment</w:t>
      </w:r>
    </w:p>
    <w:p w14:paraId="58CBC4BF" w14:textId="77777777" w:rsidR="00312292" w:rsidRPr="00312292" w:rsidRDefault="00312292" w:rsidP="00312292">
      <w:pPr>
        <w:rPr>
          <w:rFonts w:ascii="Noto Sans" w:hAnsi="Noto Sans" w:cs="Noto Sans"/>
          <w:color w:val="595959"/>
        </w:rPr>
      </w:pPr>
      <w:r w:rsidRPr="00312292">
        <w:rPr>
          <w:rFonts w:ascii="Noto Sans" w:hAnsi="Noto Sans" w:cs="Noto Sans"/>
          <w:color w:val="595959"/>
        </w:rPr>
        <w:t xml:space="preserve">· Demonstrable experience with </w:t>
      </w:r>
      <w:proofErr w:type="spellStart"/>
      <w:r w:rsidRPr="00312292">
        <w:rPr>
          <w:rFonts w:ascii="Noto Sans" w:hAnsi="Noto Sans" w:cs="Noto Sans"/>
          <w:color w:val="595959"/>
        </w:rPr>
        <w:t>AutoCad</w:t>
      </w:r>
      <w:proofErr w:type="spellEnd"/>
      <w:r w:rsidRPr="00312292">
        <w:rPr>
          <w:rFonts w:ascii="Noto Sans" w:hAnsi="Noto Sans" w:cs="Noto Sans"/>
          <w:color w:val="595959"/>
        </w:rPr>
        <w:t xml:space="preserve"> drafting software</w:t>
      </w:r>
    </w:p>
    <w:p w14:paraId="1C47AFED" w14:textId="77777777" w:rsidR="00312292" w:rsidRPr="00312292" w:rsidRDefault="00312292" w:rsidP="00312292">
      <w:pPr>
        <w:rPr>
          <w:rFonts w:ascii="Noto Sans" w:hAnsi="Noto Sans" w:cs="Noto Sans"/>
          <w:color w:val="595959"/>
        </w:rPr>
      </w:pPr>
      <w:r w:rsidRPr="00312292">
        <w:rPr>
          <w:rFonts w:ascii="Noto Sans" w:hAnsi="Noto Sans" w:cs="Noto Sans"/>
          <w:color w:val="595959"/>
        </w:rPr>
        <w:t>· Experience with electrical Cad package E-Plan</w:t>
      </w:r>
    </w:p>
    <w:p w14:paraId="0534E28E" w14:textId="77777777" w:rsidR="00312292" w:rsidRPr="00312292" w:rsidRDefault="00312292" w:rsidP="00312292">
      <w:pPr>
        <w:rPr>
          <w:rFonts w:ascii="Noto Sans" w:hAnsi="Noto Sans" w:cs="Noto Sans"/>
          <w:color w:val="595959"/>
        </w:rPr>
      </w:pPr>
      <w:r w:rsidRPr="00312292">
        <w:rPr>
          <w:rFonts w:ascii="Noto Sans" w:hAnsi="Noto Sans" w:cs="Noto Sans"/>
          <w:color w:val="595959"/>
        </w:rPr>
        <w:t xml:space="preserve">· Allen Bradley </w:t>
      </w:r>
      <w:proofErr w:type="spellStart"/>
      <w:r w:rsidRPr="00312292">
        <w:rPr>
          <w:rFonts w:ascii="Noto Sans" w:hAnsi="Noto Sans" w:cs="Noto Sans"/>
          <w:color w:val="595959"/>
        </w:rPr>
        <w:t>RSLogix</w:t>
      </w:r>
      <w:proofErr w:type="spellEnd"/>
      <w:r w:rsidRPr="00312292">
        <w:rPr>
          <w:rFonts w:ascii="Noto Sans" w:hAnsi="Noto Sans" w:cs="Noto Sans"/>
          <w:color w:val="595959"/>
        </w:rPr>
        <w:t xml:space="preserve"> Studio 5000, Factory Talk View, Beckhoff a plus</w:t>
      </w:r>
    </w:p>
    <w:p w14:paraId="58E411B0" w14:textId="77777777" w:rsidR="00312292" w:rsidRPr="00312292" w:rsidRDefault="00312292" w:rsidP="00312292">
      <w:pPr>
        <w:rPr>
          <w:rFonts w:ascii="Noto Sans" w:hAnsi="Noto Sans" w:cs="Noto Sans"/>
          <w:color w:val="595959"/>
        </w:rPr>
      </w:pPr>
      <w:r w:rsidRPr="00312292">
        <w:rPr>
          <w:rFonts w:ascii="Noto Sans" w:hAnsi="Noto Sans" w:cs="Noto Sans"/>
          <w:color w:val="595959"/>
        </w:rPr>
        <w:t>· Ability to follow directions</w:t>
      </w:r>
    </w:p>
    <w:p w14:paraId="6D77F3E7" w14:textId="3B7F3123" w:rsidR="003244B1" w:rsidRDefault="00312292" w:rsidP="00312292">
      <w:pPr>
        <w:rPr>
          <w:rFonts w:ascii="Noto Sans" w:hAnsi="Noto Sans" w:cs="Noto Sans"/>
          <w:color w:val="595959"/>
        </w:rPr>
      </w:pPr>
      <w:r w:rsidRPr="00312292">
        <w:rPr>
          <w:rFonts w:ascii="Noto Sans" w:hAnsi="Noto Sans" w:cs="Noto Sans"/>
          <w:color w:val="595959"/>
        </w:rPr>
        <w:t>· Maintain knowledge of industry technical advancements</w:t>
      </w:r>
    </w:p>
    <w:p w14:paraId="4CA2D204" w14:textId="477C4128" w:rsidR="003244B1" w:rsidRPr="00312292" w:rsidRDefault="003244B1" w:rsidP="00312292">
      <w:pPr>
        <w:rPr>
          <w:rFonts w:ascii="Noto Sans" w:hAnsi="Noto Sans" w:cs="Noto Sans"/>
          <w:color w:val="595959"/>
        </w:rPr>
      </w:pPr>
      <w:r>
        <w:rPr>
          <w:rFonts w:ascii="Noto Sans" w:hAnsi="Noto Sans" w:cs="Noto Sans"/>
          <w:color w:val="595959"/>
        </w:rPr>
        <w:t>Active Driver’s License and good driving record</w:t>
      </w:r>
    </w:p>
    <w:p w14:paraId="1AB7765B" w14:textId="77777777" w:rsidR="003244B1" w:rsidRDefault="003244B1" w:rsidP="00312292">
      <w:pPr>
        <w:rPr>
          <w:rFonts w:ascii="Noto Sans" w:hAnsi="Noto Sans" w:cs="Noto Sans"/>
          <w:b/>
          <w:bCs/>
          <w:i/>
          <w:iCs/>
          <w:color w:val="595959"/>
        </w:rPr>
      </w:pPr>
    </w:p>
    <w:p w14:paraId="2905495C" w14:textId="04DC83C3" w:rsidR="00312292" w:rsidRPr="00312292" w:rsidRDefault="00312292" w:rsidP="00312292">
      <w:pPr>
        <w:rPr>
          <w:rFonts w:ascii="Noto Sans" w:hAnsi="Noto Sans" w:cs="Noto Sans"/>
          <w:color w:val="595959"/>
        </w:rPr>
      </w:pPr>
      <w:proofErr w:type="spellStart"/>
      <w:r w:rsidRPr="00312292">
        <w:rPr>
          <w:rFonts w:ascii="Noto Sans" w:hAnsi="Noto Sans" w:cs="Noto Sans"/>
          <w:b/>
          <w:bCs/>
          <w:i/>
          <w:iCs/>
          <w:color w:val="595959"/>
        </w:rPr>
        <w:t>Norwalt</w:t>
      </w:r>
      <w:proofErr w:type="spellEnd"/>
      <w:r w:rsidRPr="00312292">
        <w:rPr>
          <w:rFonts w:ascii="Noto Sans" w:hAnsi="Noto Sans" w:cs="Noto Sans"/>
          <w:b/>
          <w:bCs/>
          <w:i/>
          <w:iCs/>
          <w:color w:val="595959"/>
        </w:rPr>
        <w:t xml:space="preserve"> also will make a reasonable accommodation to known physical or mental limitations of a qualified applicant or employee with a disability unless the </w:t>
      </w:r>
      <w:r w:rsidRPr="00312292">
        <w:rPr>
          <w:rFonts w:ascii="Noto Sans" w:hAnsi="Noto Sans" w:cs="Noto Sans"/>
          <w:b/>
          <w:bCs/>
          <w:i/>
          <w:iCs/>
          <w:color w:val="595959"/>
        </w:rPr>
        <w:lastRenderedPageBreak/>
        <w:t>accommodation would impose an undue hardship on our operation. Any employee who believes he or she may require such accommodation should contact a supervisor, manager or the office manager.</w:t>
      </w:r>
    </w:p>
    <w:p w14:paraId="0D5626E0" w14:textId="77777777" w:rsidR="00312292" w:rsidRDefault="00312292"/>
    <w:p w14:paraId="19711580" w14:textId="77777777" w:rsidR="00705522" w:rsidRDefault="00705522" w:rsidP="00705522">
      <w:pPr>
        <w:pStyle w:val="NormalWeb"/>
        <w:shd w:val="clear" w:color="auto" w:fill="FFFFFF"/>
        <w:spacing w:before="0" w:beforeAutospacing="0" w:after="0" w:afterAutospacing="0"/>
        <w:rPr>
          <w:rFonts w:ascii="Noto Sans" w:hAnsi="Noto Sans" w:cs="Noto Sans"/>
          <w:color w:val="595959"/>
        </w:rPr>
      </w:pPr>
      <w:proofErr w:type="spellStart"/>
      <w:r>
        <w:rPr>
          <w:rFonts w:ascii="Noto Sans" w:hAnsi="Noto Sans" w:cs="Noto Sans"/>
          <w:color w:val="595959"/>
        </w:rPr>
        <w:t>Norwalt</w:t>
      </w:r>
      <w:proofErr w:type="spellEnd"/>
      <w:r>
        <w:rPr>
          <w:rFonts w:ascii="Noto Sans" w:hAnsi="Noto Sans" w:cs="Noto Sans"/>
          <w:color w:val="595959"/>
        </w:rPr>
        <w:t xml:space="preserve"> Design is an equal employment opportunity employer. It is </w:t>
      </w:r>
      <w:proofErr w:type="spellStart"/>
      <w:r>
        <w:rPr>
          <w:rFonts w:ascii="Noto Sans" w:hAnsi="Noto Sans" w:cs="Noto Sans"/>
          <w:color w:val="595959"/>
        </w:rPr>
        <w:t>Norwalt’s</w:t>
      </w:r>
      <w:proofErr w:type="spellEnd"/>
      <w:r>
        <w:rPr>
          <w:rFonts w:ascii="Noto Sans" w:hAnsi="Noto Sans" w:cs="Noto Sans"/>
          <w:color w:val="595959"/>
        </w:rPr>
        <w:t xml:space="preserve"> policy to ensure equal employment without discrimination or harassment based on race, national origin, gender, age, religion, disability, sexual orientation, veteran status, marital status or any other characteristics protected by law.</w:t>
      </w:r>
    </w:p>
    <w:p w14:paraId="22528C45" w14:textId="77777777" w:rsidR="00705522" w:rsidRDefault="00705522" w:rsidP="00705522">
      <w:pPr>
        <w:shd w:val="clear" w:color="auto" w:fill="FFFFFF"/>
        <w:rPr>
          <w:rFonts w:ascii="Noto Sans" w:hAnsi="Noto Sans" w:cs="Noto Sans"/>
          <w:color w:val="595959"/>
        </w:rPr>
      </w:pPr>
    </w:p>
    <w:p w14:paraId="0EEDB7F5" w14:textId="35E146FF" w:rsidR="00705522" w:rsidRPr="00425563" w:rsidRDefault="00705522">
      <w:pPr>
        <w:rPr>
          <w:b/>
          <w:bCs/>
        </w:rPr>
      </w:pPr>
    </w:p>
    <w:sectPr w:rsidR="00705522" w:rsidRPr="00425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B1CF9"/>
    <w:multiLevelType w:val="multilevel"/>
    <w:tmpl w:val="61AE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8514E"/>
    <w:multiLevelType w:val="multilevel"/>
    <w:tmpl w:val="B60E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F000D"/>
    <w:multiLevelType w:val="multilevel"/>
    <w:tmpl w:val="48A8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5163E"/>
    <w:multiLevelType w:val="multilevel"/>
    <w:tmpl w:val="DC56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8383B"/>
    <w:multiLevelType w:val="multilevel"/>
    <w:tmpl w:val="F8D6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AB1602"/>
    <w:multiLevelType w:val="multilevel"/>
    <w:tmpl w:val="0348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604727"/>
    <w:multiLevelType w:val="multilevel"/>
    <w:tmpl w:val="E06C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650241">
    <w:abstractNumId w:val="4"/>
  </w:num>
  <w:num w:numId="2" w16cid:durableId="638651658">
    <w:abstractNumId w:val="0"/>
  </w:num>
  <w:num w:numId="3" w16cid:durableId="2003044847">
    <w:abstractNumId w:val="3"/>
  </w:num>
  <w:num w:numId="4" w16cid:durableId="1313868810">
    <w:abstractNumId w:val="1"/>
  </w:num>
  <w:num w:numId="5" w16cid:durableId="1681467673">
    <w:abstractNumId w:val="6"/>
  </w:num>
  <w:num w:numId="6" w16cid:durableId="2003465083">
    <w:abstractNumId w:val="2"/>
  </w:num>
  <w:num w:numId="7" w16cid:durableId="500389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92"/>
    <w:rsid w:val="000D072D"/>
    <w:rsid w:val="00312292"/>
    <w:rsid w:val="003244B1"/>
    <w:rsid w:val="00425563"/>
    <w:rsid w:val="00660320"/>
    <w:rsid w:val="006711D8"/>
    <w:rsid w:val="00705522"/>
    <w:rsid w:val="00D01757"/>
    <w:rsid w:val="00F65043"/>
    <w:rsid w:val="00FB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E9559B"/>
  <w15:chartTrackingRefBased/>
  <w15:docId w15:val="{CCDDF726-9FA9-2549-A212-64DD623F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52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1229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1229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1229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229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1229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1229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1229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1229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1229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2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2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292"/>
    <w:rPr>
      <w:rFonts w:eastAsiaTheme="majorEastAsia" w:cstheme="majorBidi"/>
      <w:color w:val="272727" w:themeColor="text1" w:themeTint="D8"/>
    </w:rPr>
  </w:style>
  <w:style w:type="paragraph" w:styleId="Title">
    <w:name w:val="Title"/>
    <w:basedOn w:val="Normal"/>
    <w:next w:val="Normal"/>
    <w:link w:val="TitleChar"/>
    <w:uiPriority w:val="10"/>
    <w:qFormat/>
    <w:rsid w:val="003122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2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29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2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29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12292"/>
    <w:rPr>
      <w:i/>
      <w:iCs/>
      <w:color w:val="404040" w:themeColor="text1" w:themeTint="BF"/>
    </w:rPr>
  </w:style>
  <w:style w:type="paragraph" w:styleId="ListParagraph">
    <w:name w:val="List Paragraph"/>
    <w:basedOn w:val="Normal"/>
    <w:uiPriority w:val="34"/>
    <w:qFormat/>
    <w:rsid w:val="0031229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12292"/>
    <w:rPr>
      <w:i/>
      <w:iCs/>
      <w:color w:val="0F4761" w:themeColor="accent1" w:themeShade="BF"/>
    </w:rPr>
  </w:style>
  <w:style w:type="paragraph" w:styleId="IntenseQuote">
    <w:name w:val="Intense Quote"/>
    <w:basedOn w:val="Normal"/>
    <w:next w:val="Normal"/>
    <w:link w:val="IntenseQuoteChar"/>
    <w:uiPriority w:val="30"/>
    <w:qFormat/>
    <w:rsid w:val="003122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12292"/>
    <w:rPr>
      <w:i/>
      <w:iCs/>
      <w:color w:val="0F4761" w:themeColor="accent1" w:themeShade="BF"/>
    </w:rPr>
  </w:style>
  <w:style w:type="character" w:styleId="IntenseReference">
    <w:name w:val="Intense Reference"/>
    <w:basedOn w:val="DefaultParagraphFont"/>
    <w:uiPriority w:val="32"/>
    <w:qFormat/>
    <w:rsid w:val="00312292"/>
    <w:rPr>
      <w:b/>
      <w:bCs/>
      <w:smallCaps/>
      <w:color w:val="0F4761" w:themeColor="accent1" w:themeShade="BF"/>
      <w:spacing w:val="5"/>
    </w:rPr>
  </w:style>
  <w:style w:type="character" w:customStyle="1" w:styleId="css-ew4qyo">
    <w:name w:val="css-ew4qyo"/>
    <w:basedOn w:val="DefaultParagraphFont"/>
    <w:rsid w:val="00312292"/>
  </w:style>
  <w:style w:type="character" w:customStyle="1" w:styleId="css-8u2krs">
    <w:name w:val="css-8u2krs"/>
    <w:basedOn w:val="DefaultParagraphFont"/>
    <w:rsid w:val="00312292"/>
  </w:style>
  <w:style w:type="paragraph" w:customStyle="1" w:styleId="css-qh9ahe">
    <w:name w:val="css-qh9ahe"/>
    <w:basedOn w:val="Normal"/>
    <w:rsid w:val="00312292"/>
    <w:pPr>
      <w:spacing w:before="100" w:beforeAutospacing="1" w:after="100" w:afterAutospacing="1"/>
    </w:pPr>
  </w:style>
  <w:style w:type="paragraph" w:customStyle="1" w:styleId="css-yn9tn4">
    <w:name w:val="css-yn9tn4"/>
    <w:basedOn w:val="Normal"/>
    <w:rsid w:val="00312292"/>
    <w:pPr>
      <w:spacing w:before="100" w:beforeAutospacing="1" w:after="100" w:afterAutospacing="1"/>
    </w:pPr>
  </w:style>
  <w:style w:type="character" w:styleId="Hyperlink">
    <w:name w:val="Hyperlink"/>
    <w:basedOn w:val="DefaultParagraphFont"/>
    <w:uiPriority w:val="99"/>
    <w:semiHidden/>
    <w:unhideWhenUsed/>
    <w:rsid w:val="00312292"/>
    <w:rPr>
      <w:color w:val="0000FF"/>
      <w:u w:val="single"/>
    </w:rPr>
  </w:style>
  <w:style w:type="character" w:customStyle="1" w:styleId="css-1f9ew9y">
    <w:name w:val="css-1f9ew9y"/>
    <w:basedOn w:val="DefaultParagraphFont"/>
    <w:rsid w:val="00312292"/>
  </w:style>
  <w:style w:type="paragraph" w:customStyle="1" w:styleId="css-1h0yibw">
    <w:name w:val="css-1h0yibw"/>
    <w:basedOn w:val="Normal"/>
    <w:rsid w:val="00312292"/>
    <w:pPr>
      <w:spacing w:before="100" w:beforeAutospacing="1" w:after="100" w:afterAutospacing="1"/>
    </w:pPr>
  </w:style>
  <w:style w:type="character" w:customStyle="1" w:styleId="css-dnxp50">
    <w:name w:val="css-dnxp50"/>
    <w:basedOn w:val="DefaultParagraphFont"/>
    <w:rsid w:val="00312292"/>
  </w:style>
  <w:style w:type="character" w:customStyle="1" w:styleId="css-1t3rggk">
    <w:name w:val="css-1t3rggk"/>
    <w:basedOn w:val="DefaultParagraphFont"/>
    <w:rsid w:val="00312292"/>
  </w:style>
  <w:style w:type="character" w:customStyle="1" w:styleId="css-12x9bnx">
    <w:name w:val="css-12x9bnx"/>
    <w:basedOn w:val="DefaultParagraphFont"/>
    <w:rsid w:val="00312292"/>
  </w:style>
  <w:style w:type="paragraph" w:customStyle="1" w:styleId="css-bctmig1">
    <w:name w:val="css-bctmig1"/>
    <w:basedOn w:val="Normal"/>
    <w:rsid w:val="00312292"/>
    <w:pPr>
      <w:spacing w:before="100" w:beforeAutospacing="1" w:after="100" w:afterAutospacing="1"/>
    </w:pPr>
  </w:style>
  <w:style w:type="character" w:styleId="Strong">
    <w:name w:val="Strong"/>
    <w:basedOn w:val="DefaultParagraphFont"/>
    <w:uiPriority w:val="22"/>
    <w:qFormat/>
    <w:rsid w:val="00312292"/>
    <w:rPr>
      <w:b/>
      <w:bCs/>
    </w:rPr>
  </w:style>
  <w:style w:type="paragraph" w:customStyle="1" w:styleId="css-1655dm5">
    <w:name w:val="css-1655dm5"/>
    <w:basedOn w:val="Normal"/>
    <w:rsid w:val="00312292"/>
    <w:pPr>
      <w:spacing w:before="100" w:beforeAutospacing="1" w:after="100" w:afterAutospacing="1"/>
    </w:pPr>
  </w:style>
  <w:style w:type="paragraph" w:styleId="NormalWeb">
    <w:name w:val="Normal (Web)"/>
    <w:basedOn w:val="Normal"/>
    <w:uiPriority w:val="99"/>
    <w:semiHidden/>
    <w:unhideWhenUsed/>
    <w:rsid w:val="00312292"/>
    <w:pPr>
      <w:spacing w:before="100" w:beforeAutospacing="1" w:after="100" w:afterAutospacing="1"/>
    </w:pPr>
  </w:style>
  <w:style w:type="paragraph" w:customStyle="1" w:styleId="jd-description-text">
    <w:name w:val="jd-description-text"/>
    <w:basedOn w:val="Normal"/>
    <w:rsid w:val="00312292"/>
    <w:pPr>
      <w:spacing w:before="100" w:beforeAutospacing="1" w:after="100" w:afterAutospacing="1"/>
    </w:pPr>
  </w:style>
  <w:style w:type="paragraph" w:customStyle="1" w:styleId="jd-header-text">
    <w:name w:val="jd-header-text"/>
    <w:basedOn w:val="Normal"/>
    <w:rsid w:val="003122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Baker</dc:creator>
  <cp:keywords/>
  <dc:description/>
  <cp:lastModifiedBy>Scott Baker</cp:lastModifiedBy>
  <cp:revision>6</cp:revision>
  <dcterms:created xsi:type="dcterms:W3CDTF">2025-11-14T17:39:00Z</dcterms:created>
  <dcterms:modified xsi:type="dcterms:W3CDTF">2025-12-01T15:21:00Z</dcterms:modified>
</cp:coreProperties>
</file>